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1155"/>
        <w:gridCol w:w="2937"/>
        <w:gridCol w:w="1698"/>
        <w:gridCol w:w="1259"/>
      </w:tblGrid>
      <w:tr w:rsidR="00883532" w:rsidRPr="009C46D9" w:rsidTr="00883532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3683" w:type="dxa"/>
            <w:shd w:val="clear" w:color="auto" w:fill="1F497D"/>
          </w:tcPr>
          <w:p w:rsidR="00883532" w:rsidRPr="009C46D9" w:rsidRDefault="00883532" w:rsidP="00883532">
            <w:pPr>
              <w:spacing w:before="240"/>
              <w:jc w:val="center"/>
              <w:rPr>
                <w:b/>
                <w:color w:val="FFFFFF"/>
              </w:rPr>
            </w:pPr>
            <w:r w:rsidRPr="009C46D9">
              <w:rPr>
                <w:b/>
                <w:color w:val="FFFFFF"/>
              </w:rPr>
              <w:t>TITRE DE LA REVUE</w:t>
            </w:r>
          </w:p>
        </w:tc>
        <w:tc>
          <w:tcPr>
            <w:tcW w:w="1155" w:type="dxa"/>
            <w:shd w:val="clear" w:color="auto" w:fill="1F497D"/>
          </w:tcPr>
          <w:p w:rsidR="00883532" w:rsidRPr="009C46D9" w:rsidRDefault="00883532" w:rsidP="00883532">
            <w:pPr>
              <w:spacing w:before="240"/>
              <w:jc w:val="center"/>
              <w:rPr>
                <w:b/>
                <w:color w:val="FFFFFF"/>
              </w:rPr>
            </w:pPr>
            <w:r w:rsidRPr="009C46D9">
              <w:rPr>
                <w:b/>
                <w:color w:val="FFFFFF"/>
              </w:rPr>
              <w:t>DEBUT DE LA REVUE</w:t>
            </w:r>
          </w:p>
        </w:tc>
        <w:tc>
          <w:tcPr>
            <w:tcW w:w="2937" w:type="dxa"/>
            <w:shd w:val="clear" w:color="auto" w:fill="1F497D"/>
          </w:tcPr>
          <w:p w:rsidR="00883532" w:rsidRPr="009C46D9" w:rsidRDefault="00883532" w:rsidP="00883532">
            <w:pPr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ETAT DE COLLECTION AU LUHCIE</w:t>
            </w:r>
          </w:p>
        </w:tc>
        <w:tc>
          <w:tcPr>
            <w:tcW w:w="1698" w:type="dxa"/>
            <w:shd w:val="clear" w:color="auto" w:fill="1F497D"/>
          </w:tcPr>
          <w:p w:rsidR="00883532" w:rsidRPr="009C46D9" w:rsidRDefault="001A2951" w:rsidP="00883532">
            <w:pPr>
              <w:pStyle w:val="Titre1"/>
              <w:spacing w:before="240"/>
              <w:rPr>
                <w:color w:val="FFFFFF"/>
              </w:rPr>
            </w:pPr>
            <w:r>
              <w:rPr>
                <w:color w:val="FFFFFF"/>
              </w:rPr>
              <w:t>NUMEROS EN LIGNE</w:t>
            </w:r>
          </w:p>
        </w:tc>
        <w:tc>
          <w:tcPr>
            <w:tcW w:w="1259" w:type="dxa"/>
            <w:shd w:val="clear" w:color="auto" w:fill="1F497D"/>
          </w:tcPr>
          <w:p w:rsidR="00883532" w:rsidRPr="009C46D9" w:rsidRDefault="00883532" w:rsidP="00883532">
            <w:pPr>
              <w:pStyle w:val="Titre1"/>
              <w:spacing w:before="240"/>
              <w:rPr>
                <w:color w:val="FFFFFF"/>
              </w:rPr>
            </w:pPr>
            <w:r w:rsidRPr="009C46D9">
              <w:rPr>
                <w:color w:val="FFFFFF"/>
              </w:rPr>
              <w:t>ISSN</w:t>
            </w:r>
          </w:p>
        </w:tc>
      </w:tr>
      <w:tr w:rsidR="00883532" w:rsidTr="001A2951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683" w:type="dxa"/>
          </w:tcPr>
          <w:p w:rsidR="00883532" w:rsidRDefault="00883532" w:rsidP="005A2F6D">
            <w:r>
              <w:t>BIP (Bulletin d’information protestant)</w:t>
            </w:r>
          </w:p>
          <w:p w:rsidR="00883532" w:rsidRDefault="00883532" w:rsidP="005A2F6D">
            <w:r>
              <w:t>(Suite de : Service protestant français de presse et d’information)</w:t>
            </w:r>
          </w:p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1964-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499,1974</w:t>
            </w:r>
          </w:p>
          <w:p w:rsidR="00883532" w:rsidRDefault="00883532" w:rsidP="005A2F6D">
            <w:pPr>
              <w:jc w:val="center"/>
            </w:pPr>
            <w:r>
              <w:t>1322,1994</w:t>
            </w:r>
          </w:p>
        </w:tc>
        <w:tc>
          <w:tcPr>
            <w:tcW w:w="1698" w:type="dxa"/>
          </w:tcPr>
          <w:p w:rsidR="00883532" w:rsidRPr="00AF4D56" w:rsidRDefault="00883532" w:rsidP="005A2F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0760-8365</w:t>
            </w:r>
          </w:p>
        </w:tc>
      </w:tr>
      <w:tr w:rsidR="00883532" w:rsidTr="00FF3669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</w:tcPr>
          <w:p w:rsidR="00883532" w:rsidRDefault="00883532" w:rsidP="005A2F6D">
            <w:r>
              <w:t>BIP-SNOP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1971-1983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74, 1972</w:t>
            </w:r>
          </w:p>
          <w:p w:rsidR="00883532" w:rsidRDefault="00883532" w:rsidP="005A2F6D">
            <w:pPr>
              <w:jc w:val="center"/>
            </w:pPr>
            <w:r>
              <w:t>443,1981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Pr="00AF4D56" w:rsidRDefault="00883532" w:rsidP="005A2F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0760-8357</w:t>
            </w:r>
          </w:p>
        </w:tc>
      </w:tr>
      <w:tr w:rsidR="00883532" w:rsidTr="000B219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BSS (Bulletin œcuménique d’information)</w:t>
            </w:r>
          </w:p>
          <w:p w:rsidR="00883532" w:rsidRDefault="00883532" w:rsidP="005A2F6D">
            <w:r>
              <w:t>(Suite de BIP-SNOP-SOP)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1992-1996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816,1993</w:t>
            </w:r>
          </w:p>
          <w:p w:rsidR="00883532" w:rsidRDefault="00883532" w:rsidP="005A2F6D">
            <w:pPr>
              <w:jc w:val="center"/>
            </w:pPr>
            <w:r>
              <w:t>857,1994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1242-2681</w:t>
            </w:r>
          </w:p>
        </w:tc>
      </w:tr>
      <w:tr w:rsidR="00883532" w:rsidTr="001A2951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3683" w:type="dxa"/>
            <w:shd w:val="clear" w:color="auto" w:fill="FFFFFF"/>
          </w:tcPr>
          <w:p w:rsidR="00883532" w:rsidRPr="008E4B1F" w:rsidRDefault="00883532" w:rsidP="005A2F6D">
            <w:r w:rsidRPr="008E4B1F">
              <w:t>BULL. ACADEMIE DELPHINALE</w:t>
            </w:r>
          </w:p>
          <w:p w:rsidR="00883532" w:rsidRDefault="00883532" w:rsidP="00883532"/>
        </w:tc>
        <w:tc>
          <w:tcPr>
            <w:tcW w:w="1155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1846-</w:t>
            </w:r>
          </w:p>
        </w:tc>
        <w:tc>
          <w:tcPr>
            <w:tcW w:w="2937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14,1900</w:t>
            </w:r>
          </w:p>
          <w:p w:rsidR="00883532" w:rsidRDefault="00883532" w:rsidP="005A2F6D">
            <w:pPr>
              <w:jc w:val="center"/>
            </w:pPr>
            <w:r>
              <w:t>1,2012</w:t>
            </w:r>
          </w:p>
        </w:tc>
        <w:tc>
          <w:tcPr>
            <w:tcW w:w="1698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De 1846 à 1947 (lac.) en texte intégral</w:t>
            </w:r>
          </w:p>
          <w:p w:rsidR="00883532" w:rsidRDefault="00883532" w:rsidP="005A2F6D">
            <w:pPr>
              <w:jc w:val="center"/>
            </w:pPr>
            <w:hyperlink r:id="rId4" w:history="1">
              <w:r w:rsidRPr="00977CAA">
                <w:rPr>
                  <w:rStyle w:val="Lienhypertexte"/>
                </w:rPr>
                <w:t>(</w:t>
              </w:r>
              <w:proofErr w:type="spellStart"/>
              <w:r w:rsidRPr="00977CAA">
                <w:rPr>
                  <w:rStyle w:val="Lienhypertexte"/>
                </w:rPr>
                <w:t>Galli</w:t>
              </w:r>
              <w:r w:rsidRPr="00977CAA">
                <w:rPr>
                  <w:rStyle w:val="Lienhypertexte"/>
                </w:rPr>
                <w:t>ca</w:t>
              </w:r>
              <w:proofErr w:type="spellEnd"/>
              <w:r w:rsidRPr="00977CAA">
                <w:rPr>
                  <w:rStyle w:val="Lienhypertexte"/>
                </w:rPr>
                <w:t>)</w:t>
              </w:r>
            </w:hyperlink>
          </w:p>
        </w:tc>
        <w:tc>
          <w:tcPr>
            <w:tcW w:w="1259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0767-7391</w:t>
            </w:r>
          </w:p>
        </w:tc>
      </w:tr>
      <w:tr w:rsidR="00883532" w:rsidTr="00C8232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</w:tcPr>
          <w:p w:rsidR="00883532" w:rsidRDefault="00883532" w:rsidP="005A2F6D">
            <w:r>
              <w:t xml:space="preserve">BULL. DE LA SOCIETE DE STATISTIQUE </w:t>
            </w:r>
            <w:r>
              <w:rPr>
                <w:rFonts w:ascii="Verdana" w:hAnsi="Verdana"/>
                <w:sz w:val="17"/>
                <w:szCs w:val="17"/>
              </w:rPr>
              <w:t>des sciences naturelles et des arts industriels du département de l'Isère</w:t>
            </w:r>
          </w:p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1838-1920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1,1840</w:t>
            </w:r>
          </w:p>
          <w:p w:rsidR="00883532" w:rsidRDefault="00883532" w:rsidP="005A2F6D">
            <w:pPr>
              <w:jc w:val="center"/>
            </w:pPr>
            <w:r>
              <w:t>15,1920</w:t>
            </w:r>
          </w:p>
        </w:tc>
        <w:tc>
          <w:tcPr>
            <w:tcW w:w="1698" w:type="dxa"/>
          </w:tcPr>
          <w:p w:rsidR="00883532" w:rsidRDefault="00883532" w:rsidP="005A2F6D">
            <w:pPr>
              <w:jc w:val="center"/>
            </w:pPr>
            <w:r w:rsidRPr="00AA75F9">
              <w:t xml:space="preserve">1838-1949 (lac.) sur </w:t>
            </w:r>
            <w:hyperlink r:id="rId5" w:history="1">
              <w:proofErr w:type="spellStart"/>
              <w:r w:rsidRPr="00AA75F9">
                <w:rPr>
                  <w:rStyle w:val="Lienhypertexte"/>
                </w:rPr>
                <w:t>Gallica</w:t>
              </w:r>
              <w:proofErr w:type="spellEnd"/>
            </w:hyperlink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2022-1312</w:t>
            </w:r>
          </w:p>
        </w:tc>
      </w:tr>
      <w:tr w:rsidR="00883532" w:rsidRPr="00AF4D56" w:rsidTr="007759FC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</w:tcPr>
          <w:p w:rsidR="00883532" w:rsidRDefault="00883532" w:rsidP="00883532">
            <w:r>
              <w:t xml:space="preserve">BULL. DE LA SOCIETE SCIENTIFIQUE DU DAUPHINE 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1925-1963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42,1921</w:t>
            </w:r>
          </w:p>
          <w:p w:rsidR="00883532" w:rsidRDefault="00883532" w:rsidP="005A2F6D">
            <w:pPr>
              <w:jc w:val="center"/>
            </w:pPr>
            <w:r>
              <w:t>59,1940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Pr="00AF4D56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83532" w:rsidRPr="00AF4D56" w:rsidRDefault="00883532" w:rsidP="005A2F6D">
            <w:pPr>
              <w:jc w:val="center"/>
            </w:pPr>
            <w:r w:rsidRPr="00AF4D56">
              <w:t>2022-1487</w:t>
            </w:r>
          </w:p>
        </w:tc>
      </w:tr>
      <w:tr w:rsidR="00883532" w:rsidTr="00C64863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BULL. INSTIT. D’HIST. TEMPS PRESENT</w:t>
            </w:r>
          </w:p>
          <w:p w:rsidR="00883532" w:rsidRDefault="00883532" w:rsidP="005A2F6D">
            <w:r>
              <w:t>(arrêtée par l’éditeur)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1980-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1,1980</w:t>
            </w:r>
          </w:p>
          <w:p w:rsidR="00883532" w:rsidRDefault="00883532" w:rsidP="005A2F6D">
            <w:pPr>
              <w:jc w:val="center"/>
            </w:pPr>
            <w:r>
              <w:t>87/2007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hyperlink r:id="rId6" w:history="1">
              <w:r>
                <w:rPr>
                  <w:rStyle w:val="Lienhypertexte"/>
                </w:rPr>
                <w:t>En lig</w:t>
              </w:r>
              <w:r>
                <w:rPr>
                  <w:rStyle w:val="Lienhypertexte"/>
                </w:rPr>
                <w:t>ne</w:t>
              </w:r>
              <w:r w:rsidRPr="0034459F">
                <w:rPr>
                  <w:rStyle w:val="Lienhypertexte"/>
                </w:rPr>
                <w:t xml:space="preserve"> </w:t>
              </w:r>
            </w:hyperlink>
          </w:p>
          <w:p w:rsidR="00883532" w:rsidRDefault="00883532" w:rsidP="005A2F6D">
            <w:pPr>
              <w:jc w:val="center"/>
            </w:pPr>
            <w:r>
              <w:t>71/1998-87/2007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0247-0101</w:t>
            </w:r>
          </w:p>
        </w:tc>
      </w:tr>
      <w:tr w:rsidR="00883532" w:rsidTr="008E2E71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FFFFFF"/>
          </w:tcPr>
          <w:p w:rsidR="00883532" w:rsidRPr="008E4B1F" w:rsidRDefault="00883532" w:rsidP="005A2F6D">
            <w:r w:rsidRPr="008E4B1F">
              <w:t>BULL. DE L’INSTIT. PIERRE RENOUVIN</w:t>
            </w:r>
          </w:p>
          <w:p w:rsidR="00883532" w:rsidRPr="007D028F" w:rsidRDefault="00883532" w:rsidP="005A2F6D">
            <w:pPr>
              <w:rPr>
                <w:b/>
              </w:rPr>
            </w:pPr>
            <w:r w:rsidRPr="008E4B1F">
              <w:t>(Suite de Travaux et Recherches)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1996-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3/1997</w:t>
            </w:r>
          </w:p>
          <w:p w:rsidR="00883532" w:rsidRDefault="00883532" w:rsidP="005A2F6D">
            <w:pPr>
              <w:jc w:val="center"/>
            </w:pPr>
            <w:r>
              <w:t>28,2008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</w:tcPr>
          <w:p w:rsidR="00883532" w:rsidRPr="006B3936" w:rsidRDefault="00883532" w:rsidP="005A2F6D">
            <w:pPr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"http://www.pantheonsorbonne.fr/autres-structures-de-recherche/ipr/les-revues/bulletin/tous-les-bulletins/bulletin-n50-alimentation-et-relations-internationales-decembre-2019/" </w:instrText>
            </w:r>
            <w:r>
              <w:fldChar w:fldCharType="separate"/>
            </w:r>
            <w:r>
              <w:rPr>
                <w:rStyle w:val="Lienhypertexte"/>
              </w:rPr>
              <w:t>En l</w:t>
            </w:r>
            <w:r>
              <w:rPr>
                <w:rStyle w:val="Lienhypertexte"/>
              </w:rPr>
              <w:t>ig</w:t>
            </w:r>
            <w:r>
              <w:rPr>
                <w:rStyle w:val="Lienhypertexte"/>
              </w:rPr>
              <w:t>n</w:t>
            </w:r>
            <w:r w:rsidRPr="006B3936">
              <w:rPr>
                <w:rStyle w:val="Lienhypertexte"/>
              </w:rPr>
              <w:t>e</w:t>
            </w:r>
          </w:p>
          <w:p w:rsidR="00883532" w:rsidRDefault="00883532" w:rsidP="001A2951">
            <w:pPr>
              <w:jc w:val="center"/>
            </w:pPr>
            <w:r>
              <w:fldChar w:fldCharType="end"/>
            </w:r>
            <w:r w:rsidR="001A2951">
              <w:t xml:space="preserve">1-2/1996-50/2019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1276-8944</w:t>
            </w:r>
          </w:p>
        </w:tc>
      </w:tr>
      <w:tr w:rsidR="00883532" w:rsidTr="002412EA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TRAVAUX ET RECHERCHES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1986-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1,1986</w:t>
            </w:r>
          </w:p>
          <w:p w:rsidR="00883532" w:rsidRDefault="00883532" w:rsidP="005A2F6D">
            <w:pPr>
              <w:jc w:val="center"/>
            </w:pPr>
            <w:r>
              <w:t>4,1992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0993-3298</w:t>
            </w:r>
          </w:p>
        </w:tc>
      </w:tr>
      <w:tr w:rsidR="00883532" w:rsidTr="00E0416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roofErr w:type="spellStart"/>
            <w:r>
              <w:t>BULL.du</w:t>
            </w:r>
            <w:proofErr w:type="spellEnd"/>
            <w:r>
              <w:t xml:space="preserve"> </w:t>
            </w:r>
            <w:r>
              <w:rPr>
                <w:rStyle w:val="fixe"/>
              </w:rPr>
              <w:t xml:space="preserve">Centre de recherche Histoire et civilisation de </w:t>
            </w:r>
            <w:r w:rsidR="001A2951">
              <w:t>l’université de Metz</w:t>
            </w:r>
          </w:p>
          <w:p w:rsidR="00883532" w:rsidRDefault="00883532" w:rsidP="005A2F6D"/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1972- ?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1,1972</w:t>
            </w:r>
          </w:p>
          <w:p w:rsidR="00883532" w:rsidRDefault="00883532" w:rsidP="005A2F6D">
            <w:pPr>
              <w:jc w:val="center"/>
            </w:pPr>
            <w:r>
              <w:t>15,1982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1244-6416</w:t>
            </w:r>
          </w:p>
        </w:tc>
      </w:tr>
      <w:tr w:rsidR="00883532" w:rsidTr="00A00D81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BULL. D’HIST. DE LA II G.M.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1952-1980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170,1968</w:t>
            </w:r>
          </w:p>
          <w:p w:rsidR="00883532" w:rsidRDefault="00883532" w:rsidP="005A2F6D">
            <w:pPr>
              <w:jc w:val="center"/>
            </w:pPr>
            <w:r>
              <w:t>243,1980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0427-3311</w:t>
            </w:r>
          </w:p>
        </w:tc>
      </w:tr>
      <w:tr w:rsidR="00883532" w:rsidTr="00037E16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shd w:val="clear" w:color="auto" w:fill="FFFFFF"/>
          </w:tcPr>
          <w:p w:rsidR="00883532" w:rsidRPr="008E4B1F" w:rsidRDefault="00883532" w:rsidP="005A2F6D">
            <w:r w:rsidRPr="008E4B1F">
              <w:lastRenderedPageBreak/>
              <w:t>BULL. DU CENTRE PIERRE LEON</w:t>
            </w:r>
          </w:p>
          <w:p w:rsidR="00883532" w:rsidRDefault="00883532" w:rsidP="005A2F6D">
            <w:r w:rsidRPr="008E4B1F">
              <w:t>(Sui</w:t>
            </w:r>
            <w:r>
              <w:t xml:space="preserve">te de Bull. d’Histoire </w:t>
            </w:r>
            <w:proofErr w:type="spellStart"/>
            <w:r>
              <w:t>économ</w:t>
            </w:r>
            <w:proofErr w:type="spellEnd"/>
            <w:r>
              <w:t>. e</w:t>
            </w:r>
            <w:r w:rsidRPr="008E4B1F">
              <w:t>t sociale)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1992-</w:t>
            </w:r>
          </w:p>
        </w:tc>
        <w:tc>
          <w:tcPr>
            <w:tcW w:w="2937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1,1992</w:t>
            </w:r>
          </w:p>
          <w:p w:rsidR="00883532" w:rsidRDefault="00883532" w:rsidP="005A2F6D">
            <w:pPr>
              <w:jc w:val="center"/>
            </w:pPr>
            <w:r>
              <w:t>6,2005</w:t>
            </w:r>
          </w:p>
        </w:tc>
        <w:tc>
          <w:tcPr>
            <w:tcW w:w="1698" w:type="dxa"/>
            <w:shd w:val="clear" w:color="auto" w:fill="FFFFFF"/>
          </w:tcPr>
          <w:p w:rsidR="00883532" w:rsidRDefault="00883532" w:rsidP="005A2F6D">
            <w:pPr>
              <w:jc w:val="center"/>
            </w:pPr>
          </w:p>
          <w:p w:rsidR="00883532" w:rsidRDefault="001A2951" w:rsidP="005A2F6D">
            <w:pPr>
              <w:jc w:val="center"/>
            </w:pPr>
            <w:hyperlink r:id="rId7" w:history="1">
              <w:r w:rsidR="00883532" w:rsidRPr="001A2951">
                <w:rPr>
                  <w:rStyle w:val="Lienhypertexte"/>
                </w:rPr>
                <w:t>Sommaires</w:t>
              </w:r>
            </w:hyperlink>
          </w:p>
          <w:p w:rsidR="00883532" w:rsidRDefault="00883532" w:rsidP="005A2F6D">
            <w:pPr>
              <w:jc w:val="center"/>
            </w:pPr>
            <w:r>
              <w:t>1968-1999</w:t>
            </w:r>
          </w:p>
          <w:p w:rsidR="00883532" w:rsidRDefault="00883532" w:rsidP="005A2F6D">
            <w:pPr>
              <w:jc w:val="center"/>
            </w:pPr>
            <w:bookmarkStart w:id="0" w:name="_GoBack"/>
            <w:bookmarkEnd w:id="0"/>
          </w:p>
        </w:tc>
        <w:tc>
          <w:tcPr>
            <w:tcW w:w="1259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1241-9257</w:t>
            </w:r>
          </w:p>
        </w:tc>
      </w:tr>
      <w:tr w:rsidR="00883532" w:rsidTr="00187D60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</w:tcPr>
          <w:p w:rsidR="00883532" w:rsidRDefault="00883532" w:rsidP="005A2F6D">
            <w:r>
              <w:t>CADMOS</w:t>
            </w:r>
          </w:p>
          <w:p w:rsidR="00883532" w:rsidRDefault="00883532" w:rsidP="005A2F6D">
            <w:r>
              <w:t>(Devient Transeuropéennes)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1978-1992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8,1979</w:t>
            </w:r>
          </w:p>
          <w:p w:rsidR="00883532" w:rsidRPr="00601FA9" w:rsidRDefault="00883532" w:rsidP="005A2F6D">
            <w:pPr>
              <w:jc w:val="center"/>
            </w:pPr>
            <w:r>
              <w:t>58-59,1992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0251-3145</w:t>
            </w:r>
          </w:p>
        </w:tc>
      </w:tr>
      <w:tr w:rsidR="00883532" w:rsidTr="001F1F51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D9D9D9"/>
          </w:tcPr>
          <w:p w:rsidR="00883532" w:rsidRPr="008E4B1F" w:rsidRDefault="00883532" w:rsidP="005A2F6D">
            <w:r w:rsidRPr="008E4B1F">
              <w:t>CAHIER D’ETUDES ITALIENNES</w:t>
            </w:r>
          </w:p>
          <w:p w:rsidR="00883532" w:rsidRDefault="00883532" w:rsidP="005A2F6D">
            <w:r w:rsidRPr="008E4B1F">
              <w:t>(semestriel puis annuel sur les 4 dernières</w:t>
            </w:r>
            <w:r>
              <w:rPr>
                <w:b/>
              </w:rPr>
              <w:t xml:space="preserve"> </w:t>
            </w:r>
            <w:r w:rsidRPr="008E4B1F">
              <w:t>années)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2004-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1,2004</w:t>
            </w:r>
          </w:p>
          <w:p w:rsidR="00883532" w:rsidRDefault="00883532" w:rsidP="005A2F6D">
            <w:pPr>
              <w:jc w:val="center"/>
            </w:pPr>
            <w:r>
              <w:t>22,2016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hyperlink r:id="rId8" w:history="1">
              <w:r w:rsidRPr="00977CAA">
                <w:rPr>
                  <w:rStyle w:val="Lienhypertexte"/>
                </w:rPr>
                <w:t>Revues.org</w:t>
              </w:r>
            </w:hyperlink>
          </w:p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1770-9571</w:t>
            </w:r>
          </w:p>
        </w:tc>
      </w:tr>
      <w:tr w:rsidR="00883532" w:rsidTr="00A5029B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r>
              <w:t>CAHIERS DE L’INSTIT. D’HIST.TEMPS PRESENT</w:t>
            </w:r>
          </w:p>
          <w:p w:rsidR="00883532" w:rsidRDefault="00883532" w:rsidP="005A2F6D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1985-1997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1,1985</w:t>
            </w:r>
          </w:p>
          <w:p w:rsidR="00883532" w:rsidRDefault="00883532" w:rsidP="005A2F6D">
            <w:pPr>
              <w:jc w:val="center"/>
            </w:pPr>
            <w:r>
              <w:t>762,1999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</w:tcPr>
          <w:p w:rsidR="00883532" w:rsidRPr="00803418" w:rsidRDefault="00883532" w:rsidP="005A2F6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</w:tcPr>
          <w:p w:rsidR="00883532" w:rsidRPr="00803418" w:rsidRDefault="00883532" w:rsidP="005A2F6D">
            <w:pPr>
              <w:rPr>
                <w:sz w:val="20"/>
                <w:szCs w:val="20"/>
              </w:rPr>
            </w:pPr>
            <w:r w:rsidRPr="00803418">
              <w:rPr>
                <w:sz w:val="20"/>
                <w:szCs w:val="20"/>
              </w:rPr>
              <w:t>0247-0</w:t>
            </w:r>
            <w:r>
              <w:rPr>
                <w:sz w:val="20"/>
                <w:szCs w:val="20"/>
              </w:rPr>
              <w:t>101 (erroné sur certains n.</w:t>
            </w:r>
            <w:r w:rsidRPr="00803418">
              <w:rPr>
                <w:sz w:val="20"/>
                <w:szCs w:val="20"/>
              </w:rPr>
              <w:t>)</w:t>
            </w:r>
          </w:p>
          <w:p w:rsidR="00883532" w:rsidRDefault="00883532" w:rsidP="005A2F6D">
            <w:pPr>
              <w:jc w:val="center"/>
            </w:pPr>
            <w:r>
              <w:t>0769-4504</w:t>
            </w:r>
          </w:p>
        </w:tc>
      </w:tr>
      <w:tr w:rsidR="00883532" w:rsidTr="00243A9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CAHIERS DU CERCIC (NOVECENTO) devient cahiers d’études italiennes</w:t>
            </w:r>
          </w:p>
          <w:p w:rsidR="00883532" w:rsidRDefault="00883532" w:rsidP="005A2F6D"/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1983-2002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2,1984</w:t>
            </w:r>
          </w:p>
          <w:p w:rsidR="00883532" w:rsidRDefault="00883532" w:rsidP="005A2F6D">
            <w:pPr>
              <w:jc w:val="center"/>
            </w:pPr>
            <w:r>
              <w:t>23,2000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0752-2878</w:t>
            </w:r>
          </w:p>
        </w:tc>
      </w:tr>
      <w:tr w:rsidR="00883532" w:rsidTr="00167245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3683" w:type="dxa"/>
            <w:shd w:val="clear" w:color="auto" w:fill="FFFFFF"/>
          </w:tcPr>
          <w:p w:rsidR="00883532" w:rsidRPr="00047E1D" w:rsidRDefault="00883532" w:rsidP="005A2F6D">
            <w:r w:rsidRPr="00047E1D">
              <w:t>CAHIERS DU CRHIPA</w:t>
            </w:r>
          </w:p>
          <w:p w:rsidR="00883532" w:rsidRPr="00EC177F" w:rsidRDefault="00883532" w:rsidP="005A2F6D">
            <w:pPr>
              <w:rPr>
                <w:b/>
              </w:rPr>
            </w:pPr>
          </w:p>
        </w:tc>
        <w:tc>
          <w:tcPr>
            <w:tcW w:w="1155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1999-</w:t>
            </w:r>
          </w:p>
        </w:tc>
        <w:tc>
          <w:tcPr>
            <w:tcW w:w="2937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1,1999</w:t>
            </w:r>
          </w:p>
          <w:p w:rsidR="00883532" w:rsidRDefault="00883532" w:rsidP="005A2F6D">
            <w:pPr>
              <w:jc w:val="center"/>
            </w:pPr>
            <w:r>
              <w:t>20,2012</w:t>
            </w:r>
          </w:p>
        </w:tc>
        <w:tc>
          <w:tcPr>
            <w:tcW w:w="1698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 xml:space="preserve">Sommaires en ligne sur le </w:t>
            </w:r>
            <w:hyperlink r:id="rId9" w:history="1">
              <w:r w:rsidRPr="002B3362">
                <w:rPr>
                  <w:rStyle w:val="Lienhypertexte"/>
                </w:rPr>
                <w:t>site internet du LUHCIE</w:t>
              </w:r>
            </w:hyperlink>
          </w:p>
        </w:tc>
        <w:tc>
          <w:tcPr>
            <w:tcW w:w="1259" w:type="dxa"/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1297-3785</w:t>
            </w:r>
          </w:p>
        </w:tc>
      </w:tr>
      <w:tr w:rsidR="00883532" w:rsidTr="006323E6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D9D9D9"/>
          </w:tcPr>
          <w:p w:rsidR="00883532" w:rsidRPr="00EC177F" w:rsidRDefault="00883532" w:rsidP="005A2F6D">
            <w:pPr>
              <w:rPr>
                <w:b/>
              </w:rPr>
            </w:pPr>
            <w:r w:rsidRPr="00EC177F">
              <w:rPr>
                <w:b/>
              </w:rPr>
              <w:t>CIPRA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198X-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20,1990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9D9D9"/>
          </w:tcPr>
          <w:p w:rsidR="00883532" w:rsidRPr="005D0CFC" w:rsidRDefault="00883532" w:rsidP="005A2F6D">
            <w:pPr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"http://www.cipra.org/fr/cipra/international/publications/cipra-info" </w:instrText>
            </w:r>
            <w:r>
              <w:fldChar w:fldCharType="separate"/>
            </w:r>
            <w:r w:rsidRPr="005D0CFC">
              <w:rPr>
                <w:rStyle w:val="Lienhypertexte"/>
              </w:rPr>
              <w:t>En lig</w:t>
            </w:r>
            <w:r w:rsidRPr="005D0CFC">
              <w:rPr>
                <w:rStyle w:val="Lienhypertexte"/>
              </w:rPr>
              <w:t>n</w:t>
            </w:r>
            <w:r w:rsidRPr="005D0CFC">
              <w:rPr>
                <w:rStyle w:val="Lienhypertexte"/>
              </w:rPr>
              <w:t>e</w:t>
            </w:r>
          </w:p>
          <w:p w:rsidR="00883532" w:rsidRDefault="00883532" w:rsidP="001A2951">
            <w:pPr>
              <w:jc w:val="center"/>
            </w:pPr>
            <w:r>
              <w:fldChar w:fldCharType="end"/>
            </w:r>
            <w:r w:rsidR="001A2951">
              <w:t xml:space="preserve"> </w:t>
            </w:r>
            <w:r>
              <w:t>2002-2008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1016-9954</w:t>
            </w:r>
          </w:p>
        </w:tc>
      </w:tr>
      <w:tr w:rsidR="00883532" w:rsidTr="00321D6D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FFFFFF"/>
          </w:tcPr>
          <w:p w:rsidR="00883532" w:rsidRPr="00047E1D" w:rsidRDefault="00883532" w:rsidP="005A2F6D">
            <w:r w:rsidRPr="00047E1D">
              <w:t>DÉFENSE et HISTOIRE</w:t>
            </w:r>
          </w:p>
          <w:p w:rsidR="00883532" w:rsidRDefault="00883532" w:rsidP="005A2F6D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2002-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16,2002</w:t>
            </w:r>
          </w:p>
          <w:p w:rsidR="00883532" w:rsidRDefault="00883532" w:rsidP="005A2F6D">
            <w:pPr>
              <w:jc w:val="center"/>
            </w:pPr>
            <w:r>
              <w:t>27,2006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</w:tcPr>
          <w:p w:rsidR="00883532" w:rsidRDefault="00883532" w:rsidP="005A2F6D">
            <w:pPr>
              <w:jc w:val="center"/>
            </w:pPr>
            <w:r>
              <w:t>1764-688X</w:t>
            </w:r>
          </w:p>
        </w:tc>
      </w:tr>
      <w:tr w:rsidR="00883532" w:rsidTr="001A2951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La Lettre du Centre [d’études histoire de la Défense]</w:t>
            </w:r>
          </w:p>
          <w:p w:rsidR="00883532" w:rsidRDefault="00883532" w:rsidP="005A2F6D">
            <w:r>
              <w:t>(Devient ensuite Défense et Histoire)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1995-2002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6,1997</w:t>
            </w:r>
          </w:p>
          <w:p w:rsidR="00883532" w:rsidRDefault="00883532" w:rsidP="005A2F6D">
            <w:pPr>
              <w:jc w:val="center"/>
            </w:pPr>
            <w:r>
              <w:t>14,2002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1277-1317</w:t>
            </w:r>
          </w:p>
        </w:tc>
      </w:tr>
      <w:tr w:rsidR="00883532" w:rsidTr="0084250A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</w:tcPr>
          <w:p w:rsidR="00883532" w:rsidRDefault="00883532" w:rsidP="005A2F6D">
            <w:r>
              <w:t>DOCUMENTS D’ACTUALITE INTERNATIONALE</w:t>
            </w:r>
          </w:p>
          <w:p w:rsidR="00883532" w:rsidRDefault="00883532" w:rsidP="005A2F6D"/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1972-2004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10,1996</w:t>
            </w:r>
          </w:p>
          <w:p w:rsidR="00883532" w:rsidRDefault="00883532" w:rsidP="005A2F6D">
            <w:pPr>
              <w:jc w:val="center"/>
            </w:pPr>
            <w:r>
              <w:t>9,2004</w:t>
            </w:r>
          </w:p>
        </w:tc>
        <w:tc>
          <w:tcPr>
            <w:tcW w:w="1698" w:type="dxa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0338-4454</w:t>
            </w:r>
          </w:p>
        </w:tc>
      </w:tr>
      <w:tr w:rsidR="00883532" w:rsidTr="00BB047F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</w:tcPr>
          <w:p w:rsidR="00883532" w:rsidRDefault="00883532" w:rsidP="005A2F6D">
            <w:r>
              <w:t>ETUDES MONTAGNARDES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1962-1984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1,1962</w:t>
            </w:r>
          </w:p>
          <w:p w:rsidR="00883532" w:rsidRDefault="00883532" w:rsidP="005A2F6D">
            <w:pPr>
              <w:jc w:val="center"/>
            </w:pPr>
            <w:r>
              <w:t>23,1984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1150-9031</w:t>
            </w:r>
          </w:p>
        </w:tc>
      </w:tr>
      <w:tr w:rsidR="00883532" w:rsidTr="0025261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GUID’EUROPE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1990-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11,1991</w:t>
            </w:r>
          </w:p>
          <w:p w:rsidR="00883532" w:rsidRDefault="00883532" w:rsidP="005A2F6D">
            <w:pPr>
              <w:jc w:val="center"/>
            </w:pPr>
            <w:r>
              <w:t>55,1995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1245-4788</w:t>
            </w:r>
          </w:p>
        </w:tc>
      </w:tr>
      <w:tr w:rsidR="00883532" w:rsidTr="00D21C42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</w:tcPr>
          <w:p w:rsidR="00883532" w:rsidRDefault="00883532" w:rsidP="005A2F6D">
            <w:r>
              <w:t>HISTOIRE DE LA SAVOIE</w:t>
            </w:r>
          </w:p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1981-198X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1,1979-80</w:t>
            </w:r>
          </w:p>
          <w:p w:rsidR="00883532" w:rsidRDefault="00883532" w:rsidP="005A2F6D">
            <w:pPr>
              <w:jc w:val="center"/>
            </w:pPr>
            <w:r>
              <w:t>10,1989</w:t>
            </w:r>
          </w:p>
        </w:tc>
        <w:tc>
          <w:tcPr>
            <w:tcW w:w="1698" w:type="dxa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0294-3808</w:t>
            </w:r>
          </w:p>
        </w:tc>
      </w:tr>
      <w:tr w:rsidR="00883532" w:rsidTr="004B2643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</w:tcPr>
          <w:p w:rsidR="00883532" w:rsidRDefault="00883532" w:rsidP="005A2F6D">
            <w:r>
              <w:t>HISTOIRE ET ARCHIVES DROMOISES</w:t>
            </w:r>
          </w:p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1979-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3,1981</w:t>
            </w:r>
          </w:p>
          <w:p w:rsidR="00883532" w:rsidRDefault="00883532" w:rsidP="005A2F6D">
            <w:pPr>
              <w:jc w:val="center"/>
            </w:pPr>
            <w:r>
              <w:t>6,1984</w:t>
            </w:r>
          </w:p>
        </w:tc>
        <w:tc>
          <w:tcPr>
            <w:tcW w:w="1698" w:type="dxa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0240-3536</w:t>
            </w:r>
          </w:p>
        </w:tc>
      </w:tr>
      <w:tr w:rsidR="00883532" w:rsidTr="00D929AE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</w:tcPr>
          <w:p w:rsidR="00883532" w:rsidRDefault="00883532" w:rsidP="005A2F6D">
            <w:r>
              <w:t>HISTORIENS DE L’EUROPE CONTEMP.</w:t>
            </w:r>
          </w:p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1993-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3-4,1992</w:t>
            </w:r>
          </w:p>
          <w:p w:rsidR="00883532" w:rsidRDefault="00883532" w:rsidP="005A2F6D">
            <w:pPr>
              <w:jc w:val="center"/>
            </w:pPr>
            <w:r>
              <w:t>1-4,1996</w:t>
            </w:r>
          </w:p>
        </w:tc>
        <w:tc>
          <w:tcPr>
            <w:tcW w:w="1698" w:type="dxa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1373-9360</w:t>
            </w:r>
          </w:p>
        </w:tc>
      </w:tr>
      <w:tr w:rsidR="00883532" w:rsidTr="002E279B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683" w:type="dxa"/>
          </w:tcPr>
          <w:p w:rsidR="00883532" w:rsidRDefault="00883532" w:rsidP="005A2F6D">
            <w:r>
              <w:t>LA TRACE</w:t>
            </w:r>
          </w:p>
          <w:p w:rsidR="00883532" w:rsidRDefault="00883532" w:rsidP="005A2F6D"/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1988-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2,1989</w:t>
            </w:r>
          </w:p>
          <w:p w:rsidR="00883532" w:rsidRPr="00601FA9" w:rsidRDefault="00883532" w:rsidP="005A2F6D">
            <w:pPr>
              <w:jc w:val="center"/>
            </w:pPr>
            <w:r w:rsidRPr="00601FA9">
              <w:t>15-16,2003</w:t>
            </w:r>
          </w:p>
        </w:tc>
        <w:tc>
          <w:tcPr>
            <w:tcW w:w="1698" w:type="dxa"/>
          </w:tcPr>
          <w:p w:rsidR="00883532" w:rsidRPr="00A06939" w:rsidRDefault="00883532" w:rsidP="005A2F6D">
            <w:pPr>
              <w:jc w:val="center"/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 w:rsidRPr="00A06939">
              <w:t>0997</w:t>
            </w:r>
            <w:r>
              <w:rPr>
                <w:sz w:val="20"/>
              </w:rPr>
              <w:t>-</w:t>
            </w:r>
            <w:r>
              <w:t>0843</w:t>
            </w:r>
          </w:p>
        </w:tc>
      </w:tr>
      <w:tr w:rsidR="00883532" w:rsidTr="008042C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</w:tcPr>
          <w:p w:rsidR="00883532" w:rsidRDefault="00883532" w:rsidP="005A2F6D">
            <w:r>
              <w:t>LE MONDE ALPIN ET RHODANIEN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1973-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2,1973</w:t>
            </w:r>
          </w:p>
          <w:p w:rsidR="00883532" w:rsidRDefault="00883532" w:rsidP="005A2F6D">
            <w:pPr>
              <w:jc w:val="center"/>
            </w:pPr>
            <w:r>
              <w:t>1-4,1992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1973-2005</w:t>
            </w:r>
          </w:p>
          <w:p w:rsidR="00883532" w:rsidRDefault="00883532" w:rsidP="005A2F6D">
            <w:pPr>
              <w:jc w:val="center"/>
            </w:pPr>
            <w:hyperlink r:id="rId10" w:history="1">
              <w:r w:rsidRPr="00D829E3">
                <w:rPr>
                  <w:rStyle w:val="Lienhypertexte"/>
                </w:rPr>
                <w:t>Persée</w:t>
              </w:r>
            </w:hyperlink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0758-4431</w:t>
            </w:r>
          </w:p>
        </w:tc>
      </w:tr>
      <w:tr w:rsidR="00883532" w:rsidTr="008F3A1A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shd w:val="clear" w:color="auto" w:fill="D9D9D9"/>
          </w:tcPr>
          <w:p w:rsidR="00883532" w:rsidRPr="00EC177F" w:rsidRDefault="00883532" w:rsidP="005A2F6D">
            <w:pPr>
              <w:rPr>
                <w:b/>
              </w:rPr>
            </w:pPr>
            <w:r w:rsidRPr="00EC177F">
              <w:rPr>
                <w:b/>
              </w:rPr>
              <w:t>MATERIAUX</w:t>
            </w:r>
          </w:p>
          <w:p w:rsidR="00883532" w:rsidRDefault="00883532" w:rsidP="005A2F6D">
            <w:r>
              <w:t>(Trimestriel)</w:t>
            </w:r>
          </w:p>
          <w:p w:rsidR="00883532" w:rsidRDefault="00883532" w:rsidP="005A2F6D">
            <w:r>
              <w:t>Semestriel depuis 2016</w:t>
            </w:r>
          </w:p>
        </w:tc>
        <w:tc>
          <w:tcPr>
            <w:tcW w:w="1155" w:type="dxa"/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1985-</w:t>
            </w:r>
          </w:p>
        </w:tc>
        <w:tc>
          <w:tcPr>
            <w:tcW w:w="2937" w:type="dxa"/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25,1991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D9D9D9"/>
          </w:tcPr>
          <w:p w:rsidR="00883532" w:rsidRDefault="00883532" w:rsidP="005A2F6D">
            <w:pPr>
              <w:jc w:val="center"/>
            </w:pPr>
            <w:hyperlink r:id="rId11" w:history="1">
              <w:r>
                <w:rPr>
                  <w:rStyle w:val="Lienhypertexte"/>
                </w:rPr>
                <w:t>En lign</w:t>
              </w:r>
              <w:r w:rsidRPr="00286A13">
                <w:rPr>
                  <w:rStyle w:val="Lienhypertexte"/>
                </w:rPr>
                <w:t>e</w:t>
              </w:r>
            </w:hyperlink>
          </w:p>
          <w:p w:rsidR="00883532" w:rsidRDefault="00883532" w:rsidP="005A2F6D">
            <w:pPr>
              <w:jc w:val="center"/>
            </w:pPr>
            <w:r>
              <w:t>(</w:t>
            </w:r>
            <w:proofErr w:type="spellStart"/>
            <w:proofErr w:type="gramStart"/>
            <w:r>
              <w:t>persée</w:t>
            </w:r>
            <w:proofErr w:type="spellEnd"/>
            <w:proofErr w:type="gramEnd"/>
            <w:r>
              <w:t xml:space="preserve"> 1985-2009)</w:t>
            </w:r>
          </w:p>
          <w:p w:rsidR="00883532" w:rsidRDefault="00883532" w:rsidP="005A2F6D">
            <w:pPr>
              <w:jc w:val="center"/>
            </w:pPr>
            <w:r>
              <w:t xml:space="preserve">et </w:t>
            </w:r>
            <w:hyperlink r:id="rId12" w:history="1">
              <w:r w:rsidRPr="00395A20">
                <w:rPr>
                  <w:rStyle w:val="Lienhypertexte"/>
                </w:rPr>
                <w:t>Cai</w:t>
              </w:r>
              <w:r w:rsidRPr="00395A20">
                <w:rPr>
                  <w:rStyle w:val="Lienhypertexte"/>
                </w:rPr>
                <w:t>r</w:t>
              </w:r>
              <w:r w:rsidRPr="00395A20">
                <w:rPr>
                  <w:rStyle w:val="Lienhypertexte"/>
                </w:rPr>
                <w:t>n</w:t>
              </w:r>
            </w:hyperlink>
            <w:r>
              <w:t xml:space="preserve"> 2005-…)</w:t>
            </w:r>
          </w:p>
        </w:tc>
        <w:tc>
          <w:tcPr>
            <w:tcW w:w="1259" w:type="dxa"/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0769-3206</w:t>
            </w:r>
          </w:p>
        </w:tc>
      </w:tr>
      <w:tr w:rsidR="00883532" w:rsidTr="003D240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83" w:type="dxa"/>
            <w:shd w:val="clear" w:color="auto" w:fill="D9D9D9"/>
          </w:tcPr>
          <w:p w:rsidR="00883532" w:rsidRPr="00EC177F" w:rsidRDefault="00883532" w:rsidP="005A2F6D">
            <w:pPr>
              <w:rPr>
                <w:b/>
              </w:rPr>
            </w:pPr>
            <w:r w:rsidRPr="00EC177F">
              <w:rPr>
                <w:b/>
              </w:rPr>
              <w:t>PERI</w:t>
            </w:r>
            <w:r>
              <w:rPr>
                <w:b/>
              </w:rPr>
              <w:t>PH</w:t>
            </w:r>
            <w:r w:rsidRPr="00EC177F">
              <w:rPr>
                <w:b/>
              </w:rPr>
              <w:t>ERIQUES</w:t>
            </w:r>
          </w:p>
        </w:tc>
        <w:tc>
          <w:tcPr>
            <w:tcW w:w="1155" w:type="dxa"/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1992-</w:t>
            </w:r>
          </w:p>
        </w:tc>
        <w:tc>
          <w:tcPr>
            <w:tcW w:w="2937" w:type="dxa"/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7,1993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D9D9D9"/>
          </w:tcPr>
          <w:p w:rsidR="00883532" w:rsidRDefault="00883532" w:rsidP="005A2F6D">
            <w:pPr>
              <w:jc w:val="center"/>
            </w:pPr>
            <w:hyperlink r:id="rId13" w:history="1">
              <w:r w:rsidRPr="00F322C9">
                <w:rPr>
                  <w:rStyle w:val="Lienhypertexte"/>
                </w:rPr>
                <w:t>En ligne</w:t>
              </w:r>
            </w:hyperlink>
          </w:p>
          <w:p w:rsidR="00883532" w:rsidRDefault="00883532" w:rsidP="005A2F6D">
            <w:pPr>
              <w:jc w:val="center"/>
            </w:pPr>
            <w:r>
              <w:t>2018-2019</w:t>
            </w:r>
          </w:p>
        </w:tc>
        <w:tc>
          <w:tcPr>
            <w:tcW w:w="1259" w:type="dxa"/>
            <w:shd w:val="clear" w:color="auto" w:fill="D9D9D9"/>
          </w:tcPr>
          <w:p w:rsidR="00883532" w:rsidRDefault="00883532" w:rsidP="005A2F6D">
            <w:pPr>
              <w:jc w:val="center"/>
            </w:pPr>
            <w:r>
              <w:t>1165-0052</w:t>
            </w:r>
          </w:p>
        </w:tc>
      </w:tr>
      <w:tr w:rsidR="00883532" w:rsidTr="00F54CF2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683" w:type="dxa"/>
            <w:tcBorders>
              <w:bottom w:val="single" w:sz="4" w:space="0" w:color="auto"/>
            </w:tcBorders>
            <w:shd w:val="pct10" w:color="auto" w:fill="E6E6E6"/>
          </w:tcPr>
          <w:p w:rsidR="00883532" w:rsidRPr="00EC177F" w:rsidRDefault="00883532" w:rsidP="005A2F6D">
            <w:pPr>
              <w:rPr>
                <w:b/>
              </w:rPr>
            </w:pPr>
            <w:r w:rsidRPr="00EC177F">
              <w:rPr>
                <w:b/>
              </w:rPr>
              <w:t>RECHERCHES REGIONALES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0" w:color="auto" w:fill="E6E6E6"/>
          </w:tcPr>
          <w:p w:rsidR="00883532" w:rsidRDefault="00883532" w:rsidP="005A2F6D">
            <w:pPr>
              <w:jc w:val="center"/>
            </w:pPr>
            <w:r>
              <w:t>1961-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pct10" w:color="auto" w:fill="E6E6E6"/>
          </w:tcPr>
          <w:p w:rsidR="00883532" w:rsidRDefault="00883532" w:rsidP="005A2F6D">
            <w:pPr>
              <w:jc w:val="center"/>
            </w:pPr>
            <w:r>
              <w:t>4,1981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E6E6E6"/>
          </w:tcPr>
          <w:p w:rsidR="001A2951" w:rsidRDefault="001A2951" w:rsidP="005A2F6D">
            <w:pPr>
              <w:jc w:val="center"/>
            </w:pPr>
            <w:hyperlink r:id="rId14" w:history="1">
              <w:r w:rsidRPr="00920900">
                <w:rPr>
                  <w:rStyle w:val="Lienhypertexte"/>
                </w:rPr>
                <w:t>En lig</w:t>
              </w:r>
              <w:r w:rsidRPr="00920900">
                <w:rPr>
                  <w:rStyle w:val="Lienhypertexte"/>
                </w:rPr>
                <w:t>n</w:t>
              </w:r>
              <w:r w:rsidRPr="00920900">
                <w:rPr>
                  <w:rStyle w:val="Lienhypertexte"/>
                </w:rPr>
                <w:t>e</w:t>
              </w:r>
            </w:hyperlink>
            <w:r>
              <w:t xml:space="preserve"> </w:t>
            </w:r>
          </w:p>
          <w:p w:rsidR="00883532" w:rsidRDefault="00883532" w:rsidP="005A2F6D">
            <w:pPr>
              <w:jc w:val="center"/>
            </w:pPr>
            <w:r>
              <w:t>1960-</w:t>
            </w:r>
            <w:proofErr w:type="gramStart"/>
            <w:r>
              <w:t>20..</w:t>
            </w:r>
            <w:proofErr w:type="gramEnd"/>
          </w:p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pct10" w:color="auto" w:fill="E6E6E6"/>
          </w:tcPr>
          <w:p w:rsidR="00883532" w:rsidRDefault="00883532" w:rsidP="005A2F6D">
            <w:pPr>
              <w:jc w:val="center"/>
            </w:pPr>
            <w:r>
              <w:t>0996-3634</w:t>
            </w:r>
          </w:p>
        </w:tc>
      </w:tr>
      <w:tr w:rsidR="00883532" w:rsidTr="00147BAE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shd w:val="pct10" w:color="auto" w:fill="E6E6E6"/>
          </w:tcPr>
          <w:p w:rsidR="00883532" w:rsidRPr="00EC177F" w:rsidRDefault="00883532" w:rsidP="005A2F6D">
            <w:pPr>
              <w:rPr>
                <w:b/>
              </w:rPr>
            </w:pPr>
            <w:r w:rsidRPr="00EC177F">
              <w:rPr>
                <w:b/>
              </w:rPr>
              <w:t>RUBRIQUE DES PATRIMOINES DE SAVOIE</w:t>
            </w:r>
          </w:p>
        </w:tc>
        <w:tc>
          <w:tcPr>
            <w:tcW w:w="1155" w:type="dxa"/>
            <w:shd w:val="pct10" w:color="auto" w:fill="E6E6E6"/>
          </w:tcPr>
          <w:p w:rsidR="00883532" w:rsidRDefault="00883532" w:rsidP="005A2F6D">
            <w:pPr>
              <w:jc w:val="center"/>
            </w:pPr>
            <w:r>
              <w:t>1998-</w:t>
            </w:r>
          </w:p>
        </w:tc>
        <w:tc>
          <w:tcPr>
            <w:tcW w:w="2937" w:type="dxa"/>
            <w:shd w:val="pct10" w:color="auto" w:fill="E6E6E6"/>
          </w:tcPr>
          <w:p w:rsidR="00883532" w:rsidRDefault="00883532" w:rsidP="005A2F6D">
            <w:pPr>
              <w:jc w:val="center"/>
            </w:pPr>
            <w:r>
              <w:t>2,1998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pct10" w:color="auto" w:fill="E6E6E6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shd w:val="pct10" w:color="auto" w:fill="E6E6E6"/>
          </w:tcPr>
          <w:p w:rsidR="00883532" w:rsidRDefault="00883532" w:rsidP="005A2F6D">
            <w:pPr>
              <w:jc w:val="center"/>
            </w:pPr>
            <w:r>
              <w:t>1288-1635</w:t>
            </w:r>
          </w:p>
        </w:tc>
      </w:tr>
      <w:tr w:rsidR="00883532" w:rsidTr="005A7972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</w:tcPr>
          <w:p w:rsidR="00883532" w:rsidRDefault="00883532" w:rsidP="005A2F6D">
            <w:r>
              <w:t>SOP (Service orthodoxe de presse)</w:t>
            </w:r>
          </w:p>
        </w:tc>
        <w:tc>
          <w:tcPr>
            <w:tcW w:w="1155" w:type="dxa"/>
          </w:tcPr>
          <w:p w:rsidR="00883532" w:rsidRDefault="00883532" w:rsidP="005A2F6D">
            <w:pPr>
              <w:jc w:val="center"/>
            </w:pPr>
            <w:r>
              <w:t>1975-</w:t>
            </w:r>
          </w:p>
        </w:tc>
        <w:tc>
          <w:tcPr>
            <w:tcW w:w="2937" w:type="dxa"/>
          </w:tcPr>
          <w:p w:rsidR="00883532" w:rsidRDefault="00883532" w:rsidP="005A2F6D">
            <w:pPr>
              <w:jc w:val="center"/>
            </w:pPr>
            <w:r>
              <w:t>174,1993</w:t>
            </w:r>
          </w:p>
          <w:p w:rsidR="00883532" w:rsidRDefault="00883532" w:rsidP="005A2F6D">
            <w:pPr>
              <w:jc w:val="center"/>
            </w:pPr>
            <w:r>
              <w:t>184,1994</w:t>
            </w:r>
          </w:p>
        </w:tc>
        <w:tc>
          <w:tcPr>
            <w:tcW w:w="1698" w:type="dxa"/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</w:tcPr>
          <w:p w:rsidR="00883532" w:rsidRDefault="00883532" w:rsidP="005A2F6D">
            <w:pPr>
              <w:jc w:val="center"/>
            </w:pPr>
            <w:r>
              <w:t>0338-2478</w:t>
            </w:r>
          </w:p>
        </w:tc>
      </w:tr>
      <w:tr w:rsidR="00883532" w:rsidTr="00E1151B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</w:tcPr>
          <w:p w:rsidR="00883532" w:rsidRDefault="00883532" w:rsidP="005A2F6D">
            <w:r>
              <w:t>SNOP (Lettre d’info de la conférence des évêques de France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1971-2004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204,1976</w:t>
            </w:r>
          </w:p>
          <w:p w:rsidR="00883532" w:rsidRDefault="00883532" w:rsidP="005A2F6D">
            <w:pPr>
              <w:jc w:val="center"/>
            </w:pPr>
            <w:r>
              <w:t>1995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0760-8373</w:t>
            </w:r>
          </w:p>
        </w:tc>
      </w:tr>
      <w:tr w:rsidR="00883532" w:rsidTr="00DD68A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tcBorders>
              <w:bottom w:val="single" w:sz="4" w:space="0" w:color="auto"/>
            </w:tcBorders>
            <w:shd w:val="pct10" w:color="auto" w:fill="D9D9D9"/>
          </w:tcPr>
          <w:p w:rsidR="00883532" w:rsidRDefault="00883532" w:rsidP="005A2F6D">
            <w:r>
              <w:t>STORIA DELLE ALPI=HISTOIRE DES ALPES</w:t>
            </w:r>
          </w:p>
          <w:p w:rsidR="00883532" w:rsidRDefault="00883532" w:rsidP="005A2F6D">
            <w:r>
              <w:t>(Annuel)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0" w:color="auto" w:fill="D9D9D9"/>
          </w:tcPr>
          <w:p w:rsidR="00883532" w:rsidRDefault="00883532" w:rsidP="005A2F6D">
            <w:pPr>
              <w:jc w:val="center"/>
            </w:pPr>
            <w:r>
              <w:t>1996-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pct10" w:color="auto" w:fill="D9D9D9"/>
          </w:tcPr>
          <w:p w:rsidR="00883532" w:rsidRDefault="00883532" w:rsidP="005A2F6D">
            <w:pPr>
              <w:jc w:val="center"/>
            </w:pPr>
            <w:r>
              <w:t>1,1996</w:t>
            </w:r>
          </w:p>
          <w:p w:rsidR="00883532" w:rsidRDefault="00883532" w:rsidP="005A2F6D">
            <w:pPr>
              <w:jc w:val="center"/>
            </w:pPr>
            <w:r>
              <w:t>20,2015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D9D9D9"/>
          </w:tcPr>
          <w:p w:rsidR="00883532" w:rsidRDefault="00883532" w:rsidP="00883532">
            <w:pPr>
              <w:jc w:val="center"/>
              <w:rPr>
                <w:color w:val="0000FF"/>
              </w:rPr>
            </w:pPr>
            <w:r>
              <w:t xml:space="preserve">En </w:t>
            </w:r>
            <w:hyperlink r:id="rId15" w:history="1">
              <w:r w:rsidRPr="00395A20">
                <w:rPr>
                  <w:rStyle w:val="Lienhypertexte"/>
                </w:rPr>
                <w:t>lig</w:t>
              </w:r>
              <w:r w:rsidRPr="00395A20">
                <w:rPr>
                  <w:rStyle w:val="Lienhypertexte"/>
                </w:rPr>
                <w:t>n</w:t>
              </w:r>
              <w:r w:rsidRPr="00395A20">
                <w:rPr>
                  <w:rStyle w:val="Lienhypertexte"/>
                </w:rPr>
                <w:t>e</w:t>
              </w:r>
            </w:hyperlink>
          </w:p>
          <w:p w:rsidR="00883532" w:rsidRDefault="00883532" w:rsidP="0088353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1996-</w:t>
            </w:r>
            <w:proofErr w:type="gramStart"/>
            <w:r>
              <w:rPr>
                <w:color w:val="0000FF"/>
              </w:rPr>
              <w:t>20..</w:t>
            </w:r>
            <w:proofErr w:type="gramEnd"/>
          </w:p>
          <w:p w:rsidR="00883532" w:rsidRPr="006E2012" w:rsidRDefault="00883532" w:rsidP="0088353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Embargo 2 dernières années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pct10" w:color="auto" w:fill="D9D9D9"/>
          </w:tcPr>
          <w:p w:rsidR="00883532" w:rsidRDefault="00883532" w:rsidP="005A2F6D">
            <w:pPr>
              <w:jc w:val="center"/>
            </w:pPr>
            <w:r>
              <w:t>1660-8070</w:t>
            </w:r>
          </w:p>
        </w:tc>
      </w:tr>
      <w:tr w:rsidR="00883532" w:rsidTr="006C24D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r>
              <w:t>TRANSEUROPEENNES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  <w:r>
              <w:t>1993-2003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1,1993</w:t>
            </w:r>
          </w:p>
          <w:p w:rsidR="00883532" w:rsidRDefault="00883532" w:rsidP="005A2F6D">
            <w:pPr>
              <w:jc w:val="center"/>
            </w:pPr>
            <w:r>
              <w:t>23,2003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83532" w:rsidRDefault="00883532" w:rsidP="005A2F6D">
            <w:pPr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83532" w:rsidRDefault="00883532" w:rsidP="005A2F6D">
            <w:pPr>
              <w:jc w:val="center"/>
            </w:pPr>
            <w:r>
              <w:t>1022-4769</w:t>
            </w:r>
          </w:p>
        </w:tc>
      </w:tr>
      <w:tr w:rsidR="00883532" w:rsidRPr="00492813" w:rsidTr="00D1416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683" w:type="dxa"/>
            <w:shd w:val="clear" w:color="auto" w:fill="auto"/>
            <w:vAlign w:val="center"/>
          </w:tcPr>
          <w:p w:rsidR="00883532" w:rsidRDefault="00883532" w:rsidP="005A2F6D">
            <w:pPr>
              <w:ind w:right="-101"/>
              <w:rPr>
                <w:caps/>
              </w:rPr>
            </w:pPr>
            <w:r w:rsidRPr="00492813">
              <w:rPr>
                <w:caps/>
              </w:rPr>
              <w:t>La Lettre de la société Henri IV</w:t>
            </w:r>
          </w:p>
          <w:p w:rsidR="00883532" w:rsidRPr="00492813" w:rsidRDefault="00883532" w:rsidP="005A2F6D">
            <w:pPr>
              <w:ind w:right="-101"/>
              <w:rPr>
                <w:caps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83532" w:rsidRPr="00492813" w:rsidRDefault="00883532" w:rsidP="005A2F6D">
            <w:pPr>
              <w:jc w:val="center"/>
            </w:pPr>
            <w:r>
              <w:t>1997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83532" w:rsidRPr="00492813" w:rsidRDefault="00883532" w:rsidP="005A2F6D">
            <w:pPr>
              <w:jc w:val="center"/>
            </w:pPr>
            <w:r>
              <w:t>31, 2004</w:t>
            </w:r>
          </w:p>
          <w:p w:rsidR="00883532" w:rsidRPr="00492813" w:rsidRDefault="00883532" w:rsidP="005A2F6D">
            <w:pPr>
              <w:jc w:val="center"/>
            </w:pPr>
            <w:r>
              <w:t>20,2009</w:t>
            </w:r>
          </w:p>
        </w:tc>
        <w:tc>
          <w:tcPr>
            <w:tcW w:w="1698" w:type="dxa"/>
          </w:tcPr>
          <w:p w:rsidR="00883532" w:rsidRPr="00D93E94" w:rsidRDefault="00883532" w:rsidP="005A2F6D">
            <w:pPr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532" w:rsidRPr="00492813" w:rsidRDefault="00883532" w:rsidP="005A2F6D">
            <w:pPr>
              <w:jc w:val="center"/>
            </w:pPr>
            <w:r w:rsidRPr="00492813">
              <w:t>1775-805X</w:t>
            </w:r>
          </w:p>
        </w:tc>
      </w:tr>
      <w:tr w:rsidR="00883532" w:rsidRPr="00492813" w:rsidTr="00A921CD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883532" w:rsidRPr="00492813" w:rsidRDefault="00883532" w:rsidP="005A2F6D">
            <w:pPr>
              <w:ind w:right="-101"/>
              <w:rPr>
                <w:caps/>
              </w:rPr>
            </w:pPr>
            <w:r>
              <w:rPr>
                <w:caps/>
              </w:rPr>
              <w:t>Les CARNETS DU LARHRA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532" w:rsidRDefault="00883532" w:rsidP="005A2F6D">
            <w:pPr>
              <w:jc w:val="center"/>
            </w:pPr>
            <w:r>
              <w:t>2012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532" w:rsidRPr="00492813" w:rsidRDefault="00883532" w:rsidP="005A2F6D">
            <w:pPr>
              <w:jc w:val="center"/>
            </w:pPr>
            <w:r>
              <w:t>1,2012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A2951" w:rsidRDefault="001A2951" w:rsidP="005A2F6D">
            <w:pPr>
              <w:jc w:val="center"/>
            </w:pPr>
            <w:hyperlink r:id="rId16" w:history="1">
              <w:r w:rsidRPr="003870FF">
                <w:rPr>
                  <w:rStyle w:val="Lienhypertexte"/>
                </w:rPr>
                <w:t>En li</w:t>
              </w:r>
              <w:r w:rsidRPr="003870FF">
                <w:rPr>
                  <w:rStyle w:val="Lienhypertexte"/>
                </w:rPr>
                <w:t>g</w:t>
              </w:r>
              <w:r w:rsidRPr="003870FF">
                <w:rPr>
                  <w:rStyle w:val="Lienhypertexte"/>
                </w:rPr>
                <w:t>ne</w:t>
              </w:r>
            </w:hyperlink>
          </w:p>
          <w:p w:rsidR="00883532" w:rsidRPr="003870FF" w:rsidRDefault="00883532" w:rsidP="005A2F6D">
            <w:pPr>
              <w:jc w:val="center"/>
            </w:pPr>
            <w:r w:rsidRPr="003870FF">
              <w:t>2015-2019</w:t>
            </w:r>
          </w:p>
          <w:p w:rsidR="00883532" w:rsidRPr="00D93E94" w:rsidRDefault="00883532" w:rsidP="005A2F6D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532" w:rsidRPr="00492813" w:rsidRDefault="00883532" w:rsidP="005A2F6D">
            <w:pPr>
              <w:jc w:val="center"/>
            </w:pPr>
            <w:r>
              <w:t>2260-7633</w:t>
            </w:r>
          </w:p>
        </w:tc>
      </w:tr>
      <w:tr w:rsidR="00883532" w:rsidTr="00E769C4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83" w:type="dxa"/>
            <w:shd w:val="pct12" w:color="auto" w:fill="D9D9D9"/>
          </w:tcPr>
          <w:p w:rsidR="00883532" w:rsidRDefault="00883532" w:rsidP="005A2F6D">
            <w:pPr>
              <w:ind w:right="-101"/>
              <w:rPr>
                <w:caps/>
              </w:rPr>
            </w:pPr>
            <w:r>
              <w:rPr>
                <w:caps/>
              </w:rPr>
              <w:t>Sensibilités. Histoire, critique, Sciences Sociales</w:t>
            </w:r>
          </w:p>
        </w:tc>
        <w:tc>
          <w:tcPr>
            <w:tcW w:w="1155" w:type="dxa"/>
            <w:shd w:val="pct12" w:color="auto" w:fill="D9D9D9"/>
            <w:vAlign w:val="center"/>
          </w:tcPr>
          <w:p w:rsidR="00883532" w:rsidRDefault="00883532" w:rsidP="005A2F6D">
            <w:pPr>
              <w:jc w:val="center"/>
            </w:pPr>
            <w:r>
              <w:t>2016</w:t>
            </w:r>
          </w:p>
        </w:tc>
        <w:tc>
          <w:tcPr>
            <w:tcW w:w="2937" w:type="dxa"/>
            <w:shd w:val="pct12" w:color="auto" w:fill="D9D9D9"/>
            <w:vAlign w:val="center"/>
          </w:tcPr>
          <w:p w:rsidR="00883532" w:rsidRDefault="00883532" w:rsidP="005A2F6D">
            <w:pPr>
              <w:jc w:val="center"/>
            </w:pPr>
            <w:r>
              <w:t>1,2016</w:t>
            </w:r>
          </w:p>
          <w:p w:rsidR="00883532" w:rsidRDefault="00883532" w:rsidP="005A2F6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pct12" w:color="auto" w:fill="D9D9D9"/>
          </w:tcPr>
          <w:p w:rsidR="00883532" w:rsidRPr="00D93E94" w:rsidRDefault="00883532" w:rsidP="005A2F6D">
            <w:pPr>
              <w:jc w:val="center"/>
              <w:rPr>
                <w:b/>
              </w:rPr>
            </w:pPr>
          </w:p>
        </w:tc>
        <w:tc>
          <w:tcPr>
            <w:tcW w:w="1259" w:type="dxa"/>
            <w:shd w:val="pct12" w:color="auto" w:fill="D9D9D9"/>
            <w:vAlign w:val="center"/>
          </w:tcPr>
          <w:p w:rsidR="00883532" w:rsidRDefault="00883532" w:rsidP="005A2F6D">
            <w:pPr>
              <w:jc w:val="center"/>
            </w:pPr>
            <w:r>
              <w:rPr>
                <w:rFonts w:ascii="Verdana" w:hAnsi="Verdana"/>
                <w:sz w:val="17"/>
                <w:szCs w:val="17"/>
              </w:rPr>
              <w:t>2496-9087</w:t>
            </w:r>
          </w:p>
        </w:tc>
      </w:tr>
    </w:tbl>
    <w:p w:rsidR="00A27216" w:rsidRDefault="00A27216"/>
    <w:sectPr w:rsidR="00A27216" w:rsidSect="008835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0"/>
    <w:rsid w:val="00146820"/>
    <w:rsid w:val="001A2951"/>
    <w:rsid w:val="00883532"/>
    <w:rsid w:val="00A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5B07"/>
  <w15:chartTrackingRefBased/>
  <w15:docId w15:val="{E406626C-E483-4F89-9CD1-F32CDEE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6820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68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rsid w:val="00146820"/>
    <w:rPr>
      <w:color w:val="0000FF"/>
      <w:u w:val="single"/>
    </w:rPr>
  </w:style>
  <w:style w:type="character" w:customStyle="1" w:styleId="fixe">
    <w:name w:val="fixe"/>
    <w:rsid w:val="00146820"/>
  </w:style>
  <w:style w:type="character" w:styleId="Lienhypertextesuivivisit">
    <w:name w:val="FollowedHyperlink"/>
    <w:basedOn w:val="Policepardfaut"/>
    <w:uiPriority w:val="99"/>
    <w:semiHidden/>
    <w:unhideWhenUsed/>
    <w:rsid w:val="001A2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s.org/" TargetMode="External"/><Relationship Id="rId13" Type="http://schemas.openxmlformats.org/officeDocument/2006/relationships/hyperlink" Target="https://culture.saintmartindheres.fr/publications-programmes/peripheriqu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cpl.msh-lse.fr/" TargetMode="External"/><Relationship Id="rId12" Type="http://schemas.openxmlformats.org/officeDocument/2006/relationships/hyperlink" Target="https://www.cairn.info/revue-materiaux-pour-l-histoire-de-notre-temps-2016-2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lications-prairial.fr/larhr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tp.cnrs.fr/spip.php%3Frubrique68&amp;lang=fr.html" TargetMode="External"/><Relationship Id="rId11" Type="http://schemas.openxmlformats.org/officeDocument/2006/relationships/hyperlink" Target="http://www.persee.fr/web/revues/home/prescript/revue/mat" TargetMode="External"/><Relationship Id="rId5" Type="http://schemas.openxmlformats.org/officeDocument/2006/relationships/hyperlink" Target="https://gallica.bnf.fr/ark:/12148/cb32724220d/date" TargetMode="External"/><Relationship Id="rId15" Type="http://schemas.openxmlformats.org/officeDocument/2006/relationships/hyperlink" Target="https://www.e-periodica.ch/digbib/vollist?var=true&amp;UID=hda-001" TargetMode="External"/><Relationship Id="rId10" Type="http://schemas.openxmlformats.org/officeDocument/2006/relationships/hyperlink" Target="https://reseau-mirabel.info/ressource/22" TargetMode="External"/><Relationship Id="rId4" Type="http://schemas.openxmlformats.org/officeDocument/2006/relationships/hyperlink" Target="http://gallica.bnf.fr/ark:/12148/cb343964105/date" TargetMode="External"/><Relationship Id="rId9" Type="http://schemas.openxmlformats.org/officeDocument/2006/relationships/hyperlink" Target="https://luhcie.univ-grenoble-alpes.fr/type-publication/les-cahiers-du-crhipa/" TargetMode="External"/><Relationship Id="rId14" Type="http://schemas.openxmlformats.org/officeDocument/2006/relationships/hyperlink" Target="https://www.departement06.fr/expositions-et-publications/recherches-regionales-29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TARRICONE</dc:creator>
  <cp:keywords/>
  <dc:description/>
  <cp:lastModifiedBy>ISABELLA TARRICONE</cp:lastModifiedBy>
  <cp:revision>1</cp:revision>
  <dcterms:created xsi:type="dcterms:W3CDTF">2020-06-23T11:14:00Z</dcterms:created>
  <dcterms:modified xsi:type="dcterms:W3CDTF">2020-06-23T12:56:00Z</dcterms:modified>
</cp:coreProperties>
</file>